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AB" w:rsidRPr="006979E5" w:rsidRDefault="00204BAB" w:rsidP="00204BAB">
      <w:pPr>
        <w:pStyle w:val="Kop1"/>
      </w:pPr>
      <w:bookmarkStart w:id="0" w:name="_Toc488223501"/>
      <w:bookmarkStart w:id="1" w:name="_Toc20386915"/>
      <w:bookmarkStart w:id="2" w:name="_GoBack"/>
      <w:bookmarkEnd w:id="2"/>
      <w:r w:rsidRPr="006979E5">
        <w:t>Technische bepalingen</w:t>
      </w:r>
      <w:bookmarkEnd w:id="0"/>
      <w:bookmarkEnd w:id="1"/>
    </w:p>
    <w:p w:rsidR="00204BAB" w:rsidRPr="006979E5" w:rsidRDefault="00204BAB" w:rsidP="00204BAB">
      <w:pPr>
        <w:rPr>
          <w:lang w:val="nl-BE"/>
        </w:rPr>
      </w:pPr>
    </w:p>
    <w:p w:rsidR="00204BAB" w:rsidRDefault="00204BAB" w:rsidP="00204BAB">
      <w:pPr>
        <w:rPr>
          <w:lang w:val="en-US"/>
        </w:rPr>
      </w:pPr>
    </w:p>
    <w:p w:rsidR="00204BAB" w:rsidRPr="00204BAB" w:rsidRDefault="00204BAB" w:rsidP="00204BAB">
      <w:pPr>
        <w:rPr>
          <w:u w:val="single"/>
          <w:lang w:val="en-US"/>
        </w:rPr>
      </w:pPr>
      <w:proofErr w:type="spellStart"/>
      <w:r w:rsidRPr="00204BAB">
        <w:rPr>
          <w:u w:val="single"/>
          <w:lang w:val="en-US"/>
        </w:rPr>
        <w:t>Algemeen</w:t>
      </w:r>
      <w:proofErr w:type="spellEnd"/>
    </w:p>
    <w:p w:rsidR="00204BAB" w:rsidRPr="007D3B83" w:rsidRDefault="00204BAB" w:rsidP="00204BAB">
      <w:pPr>
        <w:rPr>
          <w:lang w:val="en-US"/>
        </w:rPr>
      </w:pPr>
      <w:r w:rsidRPr="007D3B83">
        <w:rPr>
          <w:lang w:val="en-US"/>
        </w:rPr>
        <w:t xml:space="preserve">De </w:t>
      </w:r>
      <w:proofErr w:type="spellStart"/>
      <w:r w:rsidRPr="007D3B83">
        <w:rPr>
          <w:lang w:val="en-US"/>
        </w:rPr>
        <w:t>opdracht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omvat</w:t>
      </w:r>
      <w:proofErr w:type="spellEnd"/>
      <w:r w:rsidRPr="007D3B83">
        <w:rPr>
          <w:lang w:val="en-US"/>
        </w:rPr>
        <w:t xml:space="preserve"> de levering van minibus </w:t>
      </w:r>
      <w:proofErr w:type="spellStart"/>
      <w:r w:rsidRPr="007D3B83">
        <w:rPr>
          <w:lang w:val="en-US"/>
        </w:rPr>
        <w:t>personenvervoer</w:t>
      </w:r>
      <w:proofErr w:type="spellEnd"/>
      <w:r w:rsidRPr="007D3B83">
        <w:rPr>
          <w:lang w:val="en-US"/>
        </w:rPr>
        <w:t xml:space="preserve"> met </w:t>
      </w:r>
      <w:proofErr w:type="spellStart"/>
      <w:r w:rsidRPr="007D3B83">
        <w:rPr>
          <w:lang w:val="en-US"/>
        </w:rPr>
        <w:t>polyvalente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laadruimte</w:t>
      </w:r>
      <w:proofErr w:type="spellEnd"/>
      <w:r>
        <w:rPr>
          <w:lang w:val="en-US"/>
        </w:rPr>
        <w:t>.</w:t>
      </w:r>
      <w:r w:rsidRPr="007D3B83">
        <w:rPr>
          <w:lang w:val="en-US"/>
        </w:rPr>
        <w:t xml:space="preserve">  </w:t>
      </w:r>
    </w:p>
    <w:p w:rsidR="00204BAB" w:rsidRPr="007D3B83" w:rsidRDefault="00204BAB" w:rsidP="00204BAB">
      <w:pPr>
        <w:rPr>
          <w:lang w:val="en-US"/>
        </w:rPr>
      </w:pPr>
      <w:r w:rsidRPr="007D3B83">
        <w:rPr>
          <w:lang w:val="en-US"/>
        </w:rPr>
        <w:t xml:space="preserve">De bus is van het  type 8+1 ( </w:t>
      </w:r>
      <w:proofErr w:type="spellStart"/>
      <w:r w:rsidRPr="007D3B83">
        <w:rPr>
          <w:lang w:val="en-US"/>
        </w:rPr>
        <w:t>passagiers</w:t>
      </w:r>
      <w:proofErr w:type="spellEnd"/>
      <w:r w:rsidRPr="007D3B83">
        <w:rPr>
          <w:lang w:val="en-US"/>
        </w:rPr>
        <w:t xml:space="preserve"> +</w:t>
      </w:r>
      <w:proofErr w:type="spellStart"/>
      <w:r w:rsidRPr="007D3B83">
        <w:rPr>
          <w:lang w:val="en-US"/>
        </w:rPr>
        <w:t>bestuurder</w:t>
      </w:r>
      <w:proofErr w:type="spellEnd"/>
      <w:r w:rsidRPr="007D3B83">
        <w:rPr>
          <w:lang w:val="en-US"/>
        </w:rPr>
        <w:t>)</w:t>
      </w:r>
      <w:proofErr w:type="spellStart"/>
      <w:r w:rsidRPr="007D3B83">
        <w:rPr>
          <w:lang w:val="en-US"/>
        </w:rPr>
        <w:t>te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besturen</w:t>
      </w:r>
      <w:proofErr w:type="spellEnd"/>
      <w:r w:rsidRPr="007D3B83">
        <w:rPr>
          <w:lang w:val="en-US"/>
        </w:rPr>
        <w:t xml:space="preserve"> door </w:t>
      </w:r>
      <w:proofErr w:type="spellStart"/>
      <w:r w:rsidRPr="007D3B83">
        <w:rPr>
          <w:lang w:val="en-US"/>
        </w:rPr>
        <w:t>houder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rijbewijs</w:t>
      </w:r>
      <w:proofErr w:type="spellEnd"/>
      <w:r w:rsidRPr="007D3B83">
        <w:rPr>
          <w:lang w:val="en-US"/>
        </w:rPr>
        <w:t xml:space="preserve"> B HTG 3.5</w:t>
      </w:r>
      <w:r>
        <w:rPr>
          <w:lang w:val="en-US"/>
        </w:rPr>
        <w:t xml:space="preserve"> </w:t>
      </w:r>
      <w:r w:rsidRPr="007D3B83">
        <w:rPr>
          <w:lang w:val="en-US"/>
        </w:rPr>
        <w:t>ton</w:t>
      </w:r>
      <w:r>
        <w:rPr>
          <w:lang w:val="en-US"/>
        </w:rPr>
        <w:t>.</w:t>
      </w:r>
    </w:p>
    <w:p w:rsidR="00204BAB" w:rsidRPr="007D3B83" w:rsidRDefault="00204BAB" w:rsidP="00204BAB">
      <w:pPr>
        <w:rPr>
          <w:lang w:val="en-US"/>
        </w:rPr>
      </w:pPr>
      <w:r w:rsidRPr="007D3B83">
        <w:rPr>
          <w:lang w:val="en-US"/>
        </w:rPr>
        <w:t xml:space="preserve">De </w:t>
      </w:r>
      <w:proofErr w:type="spellStart"/>
      <w:r w:rsidRPr="007D3B83">
        <w:rPr>
          <w:lang w:val="en-US"/>
        </w:rPr>
        <w:t>inschrijver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dient</w:t>
      </w:r>
      <w:proofErr w:type="spellEnd"/>
      <w:r w:rsidRPr="007D3B83">
        <w:rPr>
          <w:lang w:val="en-US"/>
        </w:rPr>
        <w:t xml:space="preserve"> in </w:t>
      </w:r>
      <w:proofErr w:type="spellStart"/>
      <w:r w:rsidRPr="007D3B83">
        <w:rPr>
          <w:lang w:val="en-US"/>
        </w:rPr>
        <w:t>zijn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offerte</w:t>
      </w:r>
      <w:proofErr w:type="spellEnd"/>
      <w:r w:rsidRPr="007D3B83">
        <w:rPr>
          <w:lang w:val="en-US"/>
        </w:rPr>
        <w:t xml:space="preserve"> de </w:t>
      </w:r>
      <w:proofErr w:type="spellStart"/>
      <w:r w:rsidRPr="007D3B83">
        <w:rPr>
          <w:lang w:val="en-US"/>
        </w:rPr>
        <w:t>keuringskosten</w:t>
      </w:r>
      <w:proofErr w:type="spellEnd"/>
      <w:r w:rsidRPr="007D3B83">
        <w:rPr>
          <w:lang w:val="en-US"/>
        </w:rPr>
        <w:t xml:space="preserve"> op </w:t>
      </w:r>
      <w:proofErr w:type="spellStart"/>
      <w:r w:rsidRPr="007D3B83">
        <w:rPr>
          <w:lang w:val="en-US"/>
        </w:rPr>
        <w:t>te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nemen</w:t>
      </w:r>
      <w:proofErr w:type="spellEnd"/>
      <w:r>
        <w:rPr>
          <w:lang w:val="en-US"/>
        </w:rPr>
        <w:t>.</w:t>
      </w:r>
    </w:p>
    <w:p w:rsidR="00204BAB" w:rsidRPr="007D3B83" w:rsidRDefault="00204BAB" w:rsidP="00204BAB">
      <w:pPr>
        <w:rPr>
          <w:lang w:val="en-US"/>
        </w:rPr>
      </w:pPr>
    </w:p>
    <w:p w:rsidR="00204BAB" w:rsidRPr="007D3B83" w:rsidRDefault="00204BAB" w:rsidP="00204BAB">
      <w:pPr>
        <w:rPr>
          <w:lang w:val="en-US"/>
        </w:rPr>
      </w:pPr>
    </w:p>
    <w:p w:rsidR="00204BAB" w:rsidRPr="00204BAB" w:rsidRDefault="00204BAB" w:rsidP="00204BAB">
      <w:pPr>
        <w:rPr>
          <w:u w:val="single"/>
          <w:lang w:val="en-US"/>
        </w:rPr>
      </w:pPr>
      <w:r w:rsidRPr="00204BAB">
        <w:rPr>
          <w:u w:val="single"/>
          <w:lang w:val="en-US"/>
        </w:rPr>
        <w:t>Interieur</w:t>
      </w:r>
    </w:p>
    <w:p w:rsidR="00204BAB" w:rsidRPr="007D3B83" w:rsidRDefault="00204BAB" w:rsidP="00204BAB">
      <w:pPr>
        <w:rPr>
          <w:lang w:val="en-US"/>
        </w:rPr>
      </w:pPr>
      <w:proofErr w:type="spellStart"/>
      <w:r w:rsidRPr="007D3B83">
        <w:rPr>
          <w:lang w:val="en-US"/>
        </w:rPr>
        <w:t>Volledige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beglazing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rondom</w:t>
      </w:r>
      <w:proofErr w:type="spellEnd"/>
      <w:r w:rsidRPr="007D3B83">
        <w:rPr>
          <w:lang w:val="en-US"/>
        </w:rPr>
        <w:t xml:space="preserve">, </w:t>
      </w:r>
      <w:proofErr w:type="spellStart"/>
      <w:r w:rsidRPr="007D3B83">
        <w:rPr>
          <w:lang w:val="en-US"/>
        </w:rPr>
        <w:t>achteraan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getint</w:t>
      </w:r>
      <w:proofErr w:type="spellEnd"/>
      <w:r w:rsidRPr="007D3B83">
        <w:rPr>
          <w:lang w:val="en-US"/>
        </w:rPr>
        <w:t>.</w:t>
      </w:r>
    </w:p>
    <w:p w:rsidR="00204BAB" w:rsidRPr="007D3B83" w:rsidRDefault="00204BAB" w:rsidP="00204BAB">
      <w:pPr>
        <w:rPr>
          <w:lang w:val="en-US"/>
        </w:rPr>
      </w:pPr>
      <w:r w:rsidRPr="007D3B83">
        <w:rPr>
          <w:lang w:val="en-US"/>
        </w:rPr>
        <w:t>Chauffeur –</w:t>
      </w:r>
      <w:proofErr w:type="spellStart"/>
      <w:r w:rsidRPr="007D3B83">
        <w:rPr>
          <w:lang w:val="en-US"/>
        </w:rPr>
        <w:t>en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Passagiersruimte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voorzien</w:t>
      </w:r>
      <w:proofErr w:type="spellEnd"/>
      <w:r w:rsidRPr="007D3B83">
        <w:rPr>
          <w:lang w:val="en-US"/>
        </w:rPr>
        <w:t xml:space="preserve"> van </w:t>
      </w:r>
      <w:proofErr w:type="spellStart"/>
      <w:r w:rsidRPr="007D3B83">
        <w:rPr>
          <w:lang w:val="en-US"/>
        </w:rPr>
        <w:t>airco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en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verwarming</w:t>
      </w:r>
      <w:proofErr w:type="spellEnd"/>
      <w:r>
        <w:rPr>
          <w:lang w:val="en-US"/>
        </w:rPr>
        <w:t>.</w:t>
      </w:r>
    </w:p>
    <w:p w:rsidR="00204BAB" w:rsidRPr="007D3B83" w:rsidRDefault="00204BAB" w:rsidP="00204BAB">
      <w:pPr>
        <w:rPr>
          <w:lang w:val="en-US"/>
        </w:rPr>
      </w:pPr>
      <w:proofErr w:type="spellStart"/>
      <w:r w:rsidRPr="007D3B83">
        <w:rPr>
          <w:lang w:val="en-US"/>
        </w:rPr>
        <w:t>Bekleding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zetels</w:t>
      </w:r>
      <w:proofErr w:type="spellEnd"/>
      <w:r w:rsidRPr="007D3B83">
        <w:rPr>
          <w:lang w:val="en-US"/>
        </w:rPr>
        <w:t xml:space="preserve"> vinyl</w:t>
      </w:r>
      <w:r>
        <w:rPr>
          <w:lang w:val="en-US"/>
        </w:rPr>
        <w:t>.</w:t>
      </w:r>
      <w:r w:rsidRPr="007D3B83">
        <w:rPr>
          <w:lang w:val="en-US"/>
        </w:rPr>
        <w:t xml:space="preserve"> </w:t>
      </w:r>
    </w:p>
    <w:p w:rsidR="00204BAB" w:rsidRPr="007D3B83" w:rsidRDefault="00204BAB" w:rsidP="00204BAB">
      <w:pPr>
        <w:rPr>
          <w:lang w:val="en-US"/>
        </w:rPr>
      </w:pPr>
      <w:proofErr w:type="spellStart"/>
      <w:r w:rsidRPr="007D3B83">
        <w:rPr>
          <w:lang w:val="en-US"/>
        </w:rPr>
        <w:t>Passagiersruimte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eenvoudig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toegankelijk</w:t>
      </w:r>
      <w:proofErr w:type="spellEnd"/>
      <w:r w:rsidRPr="007D3B83">
        <w:rPr>
          <w:lang w:val="en-US"/>
        </w:rPr>
        <w:t xml:space="preserve"> via 2 </w:t>
      </w:r>
      <w:proofErr w:type="spellStart"/>
      <w:r w:rsidRPr="007D3B83">
        <w:rPr>
          <w:lang w:val="en-US"/>
        </w:rPr>
        <w:t>glasschuifdeuren</w:t>
      </w:r>
      <w:proofErr w:type="spellEnd"/>
      <w:r w:rsidRPr="007D3B83">
        <w:rPr>
          <w:lang w:val="en-US"/>
        </w:rPr>
        <w:t xml:space="preserve"> ( links, </w:t>
      </w:r>
      <w:proofErr w:type="spellStart"/>
      <w:r w:rsidRPr="007D3B83">
        <w:rPr>
          <w:lang w:val="en-US"/>
        </w:rPr>
        <w:t>rechts</w:t>
      </w:r>
      <w:proofErr w:type="spellEnd"/>
      <w:r w:rsidRPr="007D3B83">
        <w:rPr>
          <w:lang w:val="en-US"/>
        </w:rPr>
        <w:t>)</w:t>
      </w:r>
      <w:r>
        <w:rPr>
          <w:lang w:val="en-US"/>
        </w:rPr>
        <w:t>.</w:t>
      </w:r>
    </w:p>
    <w:p w:rsidR="00204BAB" w:rsidRPr="007D3B83" w:rsidRDefault="00204BAB" w:rsidP="00204BAB">
      <w:pPr>
        <w:rPr>
          <w:lang w:val="en-US"/>
        </w:rPr>
      </w:pPr>
      <w:proofErr w:type="spellStart"/>
      <w:r w:rsidRPr="007D3B83">
        <w:rPr>
          <w:lang w:val="en-US"/>
        </w:rPr>
        <w:t>Voorzien</w:t>
      </w:r>
      <w:proofErr w:type="spellEnd"/>
      <w:r w:rsidRPr="007D3B83">
        <w:rPr>
          <w:lang w:val="en-US"/>
        </w:rPr>
        <w:t xml:space="preserve"> van </w:t>
      </w:r>
      <w:proofErr w:type="spellStart"/>
      <w:r w:rsidRPr="007D3B83">
        <w:rPr>
          <w:lang w:val="en-US"/>
        </w:rPr>
        <w:t>elektrisch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bediende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achteruitkijkspiegels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alsook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elektrische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zijruiten</w:t>
      </w:r>
      <w:proofErr w:type="spellEnd"/>
      <w:r>
        <w:rPr>
          <w:lang w:val="en-US"/>
        </w:rPr>
        <w:t>.</w:t>
      </w:r>
    </w:p>
    <w:p w:rsidR="00204BAB" w:rsidRPr="007D3B83" w:rsidRDefault="00204BAB" w:rsidP="00204BAB">
      <w:pPr>
        <w:rPr>
          <w:lang w:val="en-US"/>
        </w:rPr>
      </w:pPr>
      <w:proofErr w:type="spellStart"/>
      <w:r w:rsidRPr="007D3B83">
        <w:rPr>
          <w:lang w:val="en-US"/>
        </w:rPr>
        <w:t>Geleverd</w:t>
      </w:r>
      <w:proofErr w:type="spellEnd"/>
      <w:r w:rsidRPr="007D3B83">
        <w:rPr>
          <w:lang w:val="en-US"/>
        </w:rPr>
        <w:t xml:space="preserve"> met </w:t>
      </w:r>
      <w:proofErr w:type="spellStart"/>
      <w:r w:rsidRPr="007D3B83">
        <w:rPr>
          <w:lang w:val="en-US"/>
        </w:rPr>
        <w:t>alle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wettelijke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toebehoren</w:t>
      </w:r>
      <w:proofErr w:type="spellEnd"/>
      <w:r w:rsidRPr="007D3B83">
        <w:rPr>
          <w:lang w:val="en-US"/>
        </w:rPr>
        <w:t xml:space="preserve">: EHBO, </w:t>
      </w:r>
      <w:proofErr w:type="spellStart"/>
      <w:r w:rsidRPr="007D3B83">
        <w:rPr>
          <w:lang w:val="en-US"/>
        </w:rPr>
        <w:t>driehoek</w:t>
      </w:r>
      <w:proofErr w:type="spellEnd"/>
      <w:r w:rsidRPr="007D3B83">
        <w:rPr>
          <w:lang w:val="en-US"/>
        </w:rPr>
        <w:t xml:space="preserve">, </w:t>
      </w:r>
      <w:proofErr w:type="spellStart"/>
      <w:r w:rsidRPr="007D3B83">
        <w:rPr>
          <w:lang w:val="en-US"/>
        </w:rPr>
        <w:t>poederblusser</w:t>
      </w:r>
      <w:proofErr w:type="spellEnd"/>
      <w:r w:rsidRPr="007D3B83">
        <w:rPr>
          <w:lang w:val="en-US"/>
        </w:rPr>
        <w:t xml:space="preserve">, </w:t>
      </w:r>
      <w:proofErr w:type="spellStart"/>
      <w:r w:rsidRPr="007D3B83">
        <w:rPr>
          <w:lang w:val="en-US"/>
        </w:rPr>
        <w:t>fluo</w:t>
      </w:r>
      <w:proofErr w:type="spellEnd"/>
      <w:r w:rsidRPr="007D3B83">
        <w:rPr>
          <w:lang w:val="en-US"/>
        </w:rPr>
        <w:t>-vest</w:t>
      </w:r>
      <w:r>
        <w:rPr>
          <w:lang w:val="en-US"/>
        </w:rPr>
        <w:t>.</w:t>
      </w:r>
    </w:p>
    <w:p w:rsidR="00204BAB" w:rsidRPr="007D3B83" w:rsidRDefault="00204BAB" w:rsidP="00204BAB">
      <w:pPr>
        <w:rPr>
          <w:lang w:val="en-US"/>
        </w:rPr>
      </w:pPr>
      <w:proofErr w:type="spellStart"/>
      <w:r w:rsidRPr="007D3B83">
        <w:rPr>
          <w:lang w:val="en-US"/>
        </w:rPr>
        <w:t>Uitgerust</w:t>
      </w:r>
      <w:proofErr w:type="spellEnd"/>
      <w:r w:rsidRPr="007D3B83">
        <w:rPr>
          <w:lang w:val="en-US"/>
        </w:rPr>
        <w:t xml:space="preserve"> met radio </w:t>
      </w:r>
      <w:proofErr w:type="spellStart"/>
      <w:r w:rsidRPr="007D3B83">
        <w:rPr>
          <w:lang w:val="en-US"/>
        </w:rPr>
        <w:t>en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ingebouwde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navigatie</w:t>
      </w:r>
      <w:proofErr w:type="spellEnd"/>
      <w:r w:rsidRPr="007D3B83">
        <w:rPr>
          <w:lang w:val="en-US"/>
        </w:rPr>
        <w:t xml:space="preserve"> met Bluetooth </w:t>
      </w:r>
      <w:proofErr w:type="spellStart"/>
      <w:r w:rsidRPr="007D3B83">
        <w:rPr>
          <w:lang w:val="en-US"/>
        </w:rPr>
        <w:t>voor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handsfree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bellen</w:t>
      </w:r>
      <w:proofErr w:type="spellEnd"/>
      <w:r w:rsidRPr="007D3B83">
        <w:rPr>
          <w:lang w:val="en-US"/>
        </w:rPr>
        <w:t>.</w:t>
      </w:r>
    </w:p>
    <w:p w:rsidR="00204BAB" w:rsidRPr="007D3B83" w:rsidRDefault="00204BAB" w:rsidP="00204BAB">
      <w:pPr>
        <w:rPr>
          <w:lang w:val="en-US"/>
        </w:rPr>
      </w:pPr>
      <w:proofErr w:type="spellStart"/>
      <w:r w:rsidRPr="007D3B83">
        <w:rPr>
          <w:lang w:val="en-US"/>
        </w:rPr>
        <w:t>Kleur</w:t>
      </w:r>
      <w:proofErr w:type="spellEnd"/>
      <w:r w:rsidRPr="007D3B83">
        <w:rPr>
          <w:lang w:val="en-US"/>
        </w:rPr>
        <w:t xml:space="preserve"> : </w:t>
      </w:r>
      <w:proofErr w:type="spellStart"/>
      <w:r w:rsidRPr="007D3B83">
        <w:rPr>
          <w:lang w:val="en-US"/>
        </w:rPr>
        <w:t>wit</w:t>
      </w:r>
      <w:proofErr w:type="spellEnd"/>
      <w:r w:rsidRPr="007D3B83">
        <w:rPr>
          <w:lang w:val="en-US"/>
        </w:rPr>
        <w:t xml:space="preserve"> RAL</w:t>
      </w:r>
      <w:r>
        <w:rPr>
          <w:lang w:val="en-US"/>
        </w:rPr>
        <w:t>.</w:t>
      </w:r>
      <w:r w:rsidRPr="007D3B83">
        <w:rPr>
          <w:lang w:val="en-US"/>
        </w:rPr>
        <w:t xml:space="preserve"> </w:t>
      </w:r>
    </w:p>
    <w:p w:rsidR="00204BAB" w:rsidRPr="007D3B83" w:rsidRDefault="00204BAB" w:rsidP="00204BAB">
      <w:pPr>
        <w:rPr>
          <w:lang w:val="en-US"/>
        </w:rPr>
      </w:pPr>
      <w:proofErr w:type="spellStart"/>
      <w:r w:rsidRPr="007D3B83">
        <w:rPr>
          <w:lang w:val="en-US"/>
        </w:rPr>
        <w:t>Cabinedak</w:t>
      </w:r>
      <w:proofErr w:type="spellEnd"/>
      <w:r w:rsidRPr="007D3B83">
        <w:rPr>
          <w:lang w:val="en-US"/>
        </w:rPr>
        <w:t xml:space="preserve"> type </w:t>
      </w:r>
      <w:proofErr w:type="spellStart"/>
      <w:r w:rsidRPr="007D3B83">
        <w:rPr>
          <w:lang w:val="en-US"/>
        </w:rPr>
        <w:t>laag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dak</w:t>
      </w:r>
      <w:proofErr w:type="spellEnd"/>
      <w:r w:rsidRPr="007D3B83">
        <w:rPr>
          <w:lang w:val="en-US"/>
        </w:rPr>
        <w:t xml:space="preserve"> max 2.15 m</w:t>
      </w:r>
      <w:r>
        <w:rPr>
          <w:lang w:val="en-US"/>
        </w:rPr>
        <w:t>.</w:t>
      </w:r>
      <w:r w:rsidRPr="007D3B83">
        <w:rPr>
          <w:lang w:val="en-US"/>
        </w:rPr>
        <w:t xml:space="preserve"> </w:t>
      </w:r>
    </w:p>
    <w:p w:rsidR="00204BAB" w:rsidRPr="007D3B83" w:rsidRDefault="00204BAB" w:rsidP="00204BAB">
      <w:pPr>
        <w:rPr>
          <w:lang w:val="en-US"/>
        </w:rPr>
      </w:pPr>
      <w:r w:rsidRPr="007D3B83">
        <w:rPr>
          <w:lang w:val="en-US"/>
        </w:rPr>
        <w:t xml:space="preserve">Centrale </w:t>
      </w:r>
      <w:proofErr w:type="spellStart"/>
      <w:r w:rsidRPr="007D3B83">
        <w:rPr>
          <w:lang w:val="en-US"/>
        </w:rPr>
        <w:t>deurvergrendeling</w:t>
      </w:r>
      <w:proofErr w:type="spellEnd"/>
      <w:r w:rsidRPr="007D3B83">
        <w:rPr>
          <w:lang w:val="en-US"/>
        </w:rPr>
        <w:t xml:space="preserve"> met </w:t>
      </w:r>
      <w:proofErr w:type="spellStart"/>
      <w:r w:rsidRPr="007D3B83">
        <w:rPr>
          <w:lang w:val="en-US"/>
        </w:rPr>
        <w:t>afstandsbediening</w:t>
      </w:r>
      <w:proofErr w:type="spellEnd"/>
      <w:r>
        <w:rPr>
          <w:lang w:val="en-US"/>
        </w:rPr>
        <w:t>.</w:t>
      </w:r>
    </w:p>
    <w:p w:rsidR="00204BAB" w:rsidRPr="007D3B83" w:rsidRDefault="00204BAB" w:rsidP="00204BAB">
      <w:pPr>
        <w:rPr>
          <w:lang w:val="en-US"/>
        </w:rPr>
      </w:pPr>
      <w:proofErr w:type="spellStart"/>
      <w:r w:rsidRPr="007D3B83">
        <w:rPr>
          <w:lang w:val="en-US"/>
        </w:rPr>
        <w:t>Parkeersensoren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achter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alsook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vaste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trekhaak</w:t>
      </w:r>
      <w:proofErr w:type="spellEnd"/>
      <w:r w:rsidRPr="007D3B83">
        <w:rPr>
          <w:lang w:val="en-US"/>
        </w:rPr>
        <w:t xml:space="preserve"> type </w:t>
      </w:r>
      <w:proofErr w:type="spellStart"/>
      <w:r w:rsidRPr="007D3B83">
        <w:rPr>
          <w:lang w:val="en-US"/>
        </w:rPr>
        <w:t>bol</w:t>
      </w:r>
      <w:r>
        <w:rPr>
          <w:lang w:val="en-US"/>
        </w:rPr>
        <w:t>.</w:t>
      </w:r>
      <w:proofErr w:type="spellEnd"/>
    </w:p>
    <w:p w:rsidR="00204BAB" w:rsidRPr="007D3B83" w:rsidRDefault="00204BAB" w:rsidP="00204BAB">
      <w:pPr>
        <w:rPr>
          <w:lang w:val="en-US"/>
        </w:rPr>
      </w:pPr>
    </w:p>
    <w:p w:rsidR="00204BAB" w:rsidRPr="007D3B83" w:rsidRDefault="00204BAB" w:rsidP="00204BAB">
      <w:pPr>
        <w:rPr>
          <w:lang w:val="en-US"/>
        </w:rPr>
      </w:pPr>
    </w:p>
    <w:p w:rsidR="00204BAB" w:rsidRPr="00204BAB" w:rsidRDefault="00204BAB" w:rsidP="00204BAB">
      <w:pPr>
        <w:rPr>
          <w:u w:val="single"/>
          <w:lang w:val="en-US"/>
        </w:rPr>
      </w:pPr>
      <w:proofErr w:type="spellStart"/>
      <w:r w:rsidRPr="00204BAB">
        <w:rPr>
          <w:u w:val="single"/>
          <w:lang w:val="en-US"/>
        </w:rPr>
        <w:t>Aandrijving</w:t>
      </w:r>
      <w:proofErr w:type="spellEnd"/>
    </w:p>
    <w:p w:rsidR="00204BAB" w:rsidRPr="007D3B83" w:rsidRDefault="00204BAB" w:rsidP="00204BAB">
      <w:pPr>
        <w:rPr>
          <w:lang w:val="en-US"/>
        </w:rPr>
      </w:pPr>
      <w:proofErr w:type="spellStart"/>
      <w:r w:rsidRPr="007D3B83">
        <w:rPr>
          <w:lang w:val="en-US"/>
        </w:rPr>
        <w:t>Voorkeur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gaat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uit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naar</w:t>
      </w:r>
      <w:proofErr w:type="spellEnd"/>
      <w:r w:rsidRPr="007D3B83">
        <w:rPr>
          <w:lang w:val="en-US"/>
        </w:rPr>
        <w:t xml:space="preserve"> CNG of </w:t>
      </w:r>
      <w:proofErr w:type="spellStart"/>
      <w:r w:rsidRPr="007D3B83">
        <w:rPr>
          <w:lang w:val="en-US"/>
        </w:rPr>
        <w:t>elek</w:t>
      </w:r>
      <w:r>
        <w:rPr>
          <w:lang w:val="en-US"/>
        </w:rPr>
        <w:t>tr</w:t>
      </w:r>
      <w:r w:rsidRPr="007D3B83">
        <w:rPr>
          <w:lang w:val="en-US"/>
        </w:rPr>
        <w:t>isch</w:t>
      </w:r>
      <w:proofErr w:type="spellEnd"/>
      <w:r w:rsidRPr="007D3B83">
        <w:rPr>
          <w:lang w:val="en-US"/>
        </w:rPr>
        <w:t xml:space="preserve"> of  </w:t>
      </w:r>
      <w:proofErr w:type="spellStart"/>
      <w:r w:rsidRPr="007D3B83">
        <w:rPr>
          <w:lang w:val="en-US"/>
        </w:rPr>
        <w:t>hybride</w:t>
      </w:r>
      <w:proofErr w:type="spellEnd"/>
      <w:r w:rsidRPr="007D3B83">
        <w:rPr>
          <w:lang w:val="en-US"/>
        </w:rPr>
        <w:t xml:space="preserve">, al </w:t>
      </w:r>
      <w:proofErr w:type="spellStart"/>
      <w:r w:rsidRPr="007D3B83">
        <w:rPr>
          <w:lang w:val="en-US"/>
        </w:rPr>
        <w:t>dan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niet</w:t>
      </w:r>
      <w:proofErr w:type="spellEnd"/>
      <w:r w:rsidRPr="007D3B83">
        <w:rPr>
          <w:lang w:val="en-US"/>
        </w:rPr>
        <w:t xml:space="preserve"> plug-in. </w:t>
      </w:r>
      <w:proofErr w:type="spellStart"/>
      <w:r w:rsidRPr="007D3B83">
        <w:rPr>
          <w:lang w:val="en-US"/>
        </w:rPr>
        <w:t>Ingeval</w:t>
      </w:r>
      <w:proofErr w:type="spellEnd"/>
      <w:r w:rsidRPr="007D3B83">
        <w:rPr>
          <w:lang w:val="en-US"/>
        </w:rPr>
        <w:t xml:space="preserve"> van </w:t>
      </w:r>
      <w:proofErr w:type="spellStart"/>
      <w:r w:rsidRPr="007D3B83">
        <w:rPr>
          <w:lang w:val="en-US"/>
        </w:rPr>
        <w:t>dieselbrandstof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moet</w:t>
      </w:r>
      <w:proofErr w:type="spellEnd"/>
      <w:r w:rsidRPr="007D3B83">
        <w:rPr>
          <w:lang w:val="en-US"/>
        </w:rPr>
        <w:t xml:space="preserve"> de </w:t>
      </w:r>
      <w:proofErr w:type="spellStart"/>
      <w:r w:rsidRPr="007D3B83">
        <w:rPr>
          <w:lang w:val="en-US"/>
        </w:rPr>
        <w:t>uitstoot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voldoen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aan</w:t>
      </w:r>
      <w:proofErr w:type="spellEnd"/>
      <w:r w:rsidRPr="007D3B83">
        <w:rPr>
          <w:lang w:val="en-US"/>
        </w:rPr>
        <w:t xml:space="preserve"> de </w:t>
      </w:r>
      <w:proofErr w:type="spellStart"/>
      <w:r w:rsidRPr="007D3B83">
        <w:rPr>
          <w:lang w:val="en-US"/>
        </w:rPr>
        <w:t>laatste</w:t>
      </w:r>
      <w:proofErr w:type="spellEnd"/>
      <w:r w:rsidRPr="007D3B83">
        <w:rPr>
          <w:lang w:val="en-US"/>
        </w:rPr>
        <w:t xml:space="preserve"> euro 6 norm, </w:t>
      </w:r>
      <w:proofErr w:type="spellStart"/>
      <w:r w:rsidRPr="007D3B83">
        <w:rPr>
          <w:lang w:val="en-US"/>
        </w:rPr>
        <w:t>zijnde</w:t>
      </w:r>
      <w:proofErr w:type="spellEnd"/>
      <w:r w:rsidRPr="007D3B83">
        <w:rPr>
          <w:lang w:val="en-US"/>
        </w:rPr>
        <w:t xml:space="preserve"> D temp.</w:t>
      </w:r>
    </w:p>
    <w:p w:rsidR="00204BAB" w:rsidRPr="007D3B83" w:rsidRDefault="00204BAB" w:rsidP="00204BAB">
      <w:pPr>
        <w:rPr>
          <w:lang w:val="en-US"/>
        </w:rPr>
      </w:pPr>
      <w:proofErr w:type="spellStart"/>
      <w:r w:rsidRPr="007D3B83">
        <w:rPr>
          <w:lang w:val="en-US"/>
        </w:rPr>
        <w:t>Vermogen</w:t>
      </w:r>
      <w:proofErr w:type="spellEnd"/>
      <w:r w:rsidRPr="007D3B83">
        <w:rPr>
          <w:lang w:val="en-US"/>
        </w:rPr>
        <w:t xml:space="preserve"> ca 100kW met min. 300Nm Koppel.</w:t>
      </w:r>
    </w:p>
    <w:p w:rsidR="00204BAB" w:rsidRPr="007D3B83" w:rsidRDefault="00204BAB" w:rsidP="00204BAB">
      <w:pPr>
        <w:rPr>
          <w:lang w:val="en-US"/>
        </w:rPr>
      </w:pPr>
      <w:proofErr w:type="spellStart"/>
      <w:r w:rsidRPr="007D3B83">
        <w:rPr>
          <w:lang w:val="en-US"/>
        </w:rPr>
        <w:t>Automatische</w:t>
      </w:r>
      <w:proofErr w:type="spellEnd"/>
      <w:r w:rsidRPr="007D3B83">
        <w:rPr>
          <w:lang w:val="en-US"/>
        </w:rPr>
        <w:t>/</w:t>
      </w:r>
      <w:proofErr w:type="spellStart"/>
      <w:r w:rsidRPr="007D3B83">
        <w:rPr>
          <w:lang w:val="en-US"/>
        </w:rPr>
        <w:t>gerobotiseerde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versnellingsbak</w:t>
      </w:r>
      <w:proofErr w:type="spellEnd"/>
      <w:r w:rsidRPr="007D3B83">
        <w:rPr>
          <w:lang w:val="en-US"/>
        </w:rPr>
        <w:t>.</w:t>
      </w:r>
    </w:p>
    <w:p w:rsidR="00204BAB" w:rsidRPr="007D3B83" w:rsidRDefault="00204BAB" w:rsidP="00204BAB">
      <w:pPr>
        <w:rPr>
          <w:lang w:val="en-US"/>
        </w:rPr>
      </w:pPr>
      <w:proofErr w:type="spellStart"/>
      <w:r w:rsidRPr="007D3B83">
        <w:rPr>
          <w:lang w:val="en-US"/>
        </w:rPr>
        <w:t>Eindoverbrenging</w:t>
      </w:r>
      <w:proofErr w:type="spellEnd"/>
      <w:r w:rsidRPr="007D3B83">
        <w:rPr>
          <w:lang w:val="en-US"/>
        </w:rPr>
        <w:t xml:space="preserve">: in </w:t>
      </w:r>
      <w:proofErr w:type="spellStart"/>
      <w:r w:rsidRPr="007D3B83">
        <w:rPr>
          <w:lang w:val="en-US"/>
        </w:rPr>
        <w:t>overeenstemming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gebruik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regionaal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verkeer</w:t>
      </w:r>
      <w:proofErr w:type="spellEnd"/>
      <w:r w:rsidRPr="007D3B83">
        <w:rPr>
          <w:lang w:val="en-US"/>
        </w:rPr>
        <w:t>.</w:t>
      </w:r>
    </w:p>
    <w:p w:rsidR="00204BAB" w:rsidRPr="007D3B83" w:rsidRDefault="00204BAB" w:rsidP="00204BAB">
      <w:pPr>
        <w:rPr>
          <w:lang w:val="en-US"/>
        </w:rPr>
      </w:pPr>
    </w:p>
    <w:p w:rsidR="00204BAB" w:rsidRPr="00204BAB" w:rsidRDefault="00204BAB" w:rsidP="00204BAB">
      <w:pPr>
        <w:rPr>
          <w:u w:val="single"/>
          <w:lang w:val="en-US"/>
        </w:rPr>
      </w:pPr>
      <w:proofErr w:type="spellStart"/>
      <w:r w:rsidRPr="00204BAB">
        <w:rPr>
          <w:u w:val="single"/>
          <w:lang w:val="en-US"/>
        </w:rPr>
        <w:t>Remuitrusiting</w:t>
      </w:r>
      <w:proofErr w:type="spellEnd"/>
      <w:r w:rsidRPr="00204BAB">
        <w:rPr>
          <w:u w:val="single"/>
          <w:lang w:val="en-US"/>
        </w:rPr>
        <w:t xml:space="preserve">, </w:t>
      </w:r>
      <w:proofErr w:type="spellStart"/>
      <w:r w:rsidRPr="00204BAB">
        <w:rPr>
          <w:u w:val="single"/>
          <w:lang w:val="en-US"/>
        </w:rPr>
        <w:t>banden</w:t>
      </w:r>
      <w:proofErr w:type="spellEnd"/>
    </w:p>
    <w:p w:rsidR="00204BAB" w:rsidRPr="007D3B83" w:rsidRDefault="00204BAB" w:rsidP="00204BAB">
      <w:pPr>
        <w:rPr>
          <w:lang w:val="en-US"/>
        </w:rPr>
      </w:pPr>
      <w:proofErr w:type="spellStart"/>
      <w:r w:rsidRPr="007D3B83">
        <w:rPr>
          <w:lang w:val="en-US"/>
        </w:rPr>
        <w:t>Bekrachtigd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remsysteem</w:t>
      </w:r>
      <w:proofErr w:type="spellEnd"/>
      <w:r w:rsidRPr="007D3B83">
        <w:rPr>
          <w:lang w:val="en-US"/>
        </w:rPr>
        <w:t xml:space="preserve"> met </w:t>
      </w:r>
      <w:proofErr w:type="spellStart"/>
      <w:r w:rsidRPr="007D3B83">
        <w:rPr>
          <w:lang w:val="en-US"/>
        </w:rPr>
        <w:t>oa</w:t>
      </w:r>
      <w:proofErr w:type="spellEnd"/>
      <w:r w:rsidRPr="007D3B83">
        <w:rPr>
          <w:lang w:val="en-US"/>
        </w:rPr>
        <w:t xml:space="preserve"> ABS, ESP, ASR,...</w:t>
      </w:r>
    </w:p>
    <w:p w:rsidR="00204BAB" w:rsidRPr="007D3B83" w:rsidRDefault="00204BAB" w:rsidP="00204BAB">
      <w:pPr>
        <w:rPr>
          <w:lang w:val="en-US"/>
        </w:rPr>
      </w:pPr>
      <w:proofErr w:type="spellStart"/>
      <w:r w:rsidRPr="007D3B83">
        <w:rPr>
          <w:lang w:val="en-US"/>
        </w:rPr>
        <w:t>Geleverd</w:t>
      </w:r>
      <w:proofErr w:type="spellEnd"/>
      <w:r w:rsidRPr="007D3B83">
        <w:rPr>
          <w:lang w:val="en-US"/>
        </w:rPr>
        <w:t xml:space="preserve"> met </w:t>
      </w:r>
      <w:proofErr w:type="spellStart"/>
      <w:r w:rsidRPr="007D3B83">
        <w:rPr>
          <w:lang w:val="en-US"/>
        </w:rPr>
        <w:t>volwaardig</w:t>
      </w:r>
      <w:proofErr w:type="spellEnd"/>
      <w:r w:rsidRPr="007D3B83">
        <w:rPr>
          <w:lang w:val="en-US"/>
        </w:rPr>
        <w:t xml:space="preserve">  </w:t>
      </w:r>
      <w:proofErr w:type="spellStart"/>
      <w:r w:rsidRPr="007D3B83">
        <w:rPr>
          <w:lang w:val="en-US"/>
        </w:rPr>
        <w:t>reservewiel</w:t>
      </w:r>
      <w:proofErr w:type="spellEnd"/>
      <w:r w:rsidRPr="007D3B83">
        <w:rPr>
          <w:lang w:val="en-US"/>
        </w:rPr>
        <w:t xml:space="preserve"> </w:t>
      </w:r>
      <w:r>
        <w:rPr>
          <w:lang w:val="en-US"/>
        </w:rPr>
        <w:t>.</w:t>
      </w:r>
    </w:p>
    <w:p w:rsidR="00204BAB" w:rsidRPr="007D3B83" w:rsidRDefault="00204BAB" w:rsidP="00204BAB">
      <w:pPr>
        <w:rPr>
          <w:lang w:val="en-US"/>
        </w:rPr>
      </w:pPr>
      <w:proofErr w:type="spellStart"/>
      <w:r w:rsidRPr="007D3B83">
        <w:rPr>
          <w:lang w:val="en-US"/>
        </w:rPr>
        <w:t>Voorzien</w:t>
      </w:r>
      <w:proofErr w:type="spellEnd"/>
      <w:r w:rsidRPr="007D3B83">
        <w:rPr>
          <w:lang w:val="en-US"/>
        </w:rPr>
        <w:t xml:space="preserve"> van 4 </w:t>
      </w:r>
      <w:proofErr w:type="spellStart"/>
      <w:r w:rsidRPr="007D3B83">
        <w:rPr>
          <w:lang w:val="en-US"/>
        </w:rPr>
        <w:t>seizoensbanden</w:t>
      </w:r>
      <w:proofErr w:type="spellEnd"/>
      <w:r>
        <w:rPr>
          <w:lang w:val="en-US"/>
        </w:rPr>
        <w:t>.</w:t>
      </w:r>
    </w:p>
    <w:p w:rsidR="00204BAB" w:rsidRPr="007D3B83" w:rsidRDefault="00204BAB" w:rsidP="00204BAB">
      <w:pPr>
        <w:rPr>
          <w:lang w:val="en-US"/>
        </w:rPr>
      </w:pPr>
    </w:p>
    <w:p w:rsidR="00204BAB" w:rsidRPr="007D3B83" w:rsidRDefault="00204BAB" w:rsidP="00204BAB">
      <w:pPr>
        <w:rPr>
          <w:lang w:val="en-US"/>
        </w:rPr>
      </w:pPr>
    </w:p>
    <w:p w:rsidR="00204BAB" w:rsidRPr="00204BAB" w:rsidRDefault="00204BAB" w:rsidP="00204BAB">
      <w:pPr>
        <w:rPr>
          <w:u w:val="single"/>
          <w:lang w:val="en-US"/>
        </w:rPr>
      </w:pPr>
      <w:proofErr w:type="spellStart"/>
      <w:r w:rsidRPr="00204BAB">
        <w:rPr>
          <w:u w:val="single"/>
          <w:lang w:val="en-US"/>
        </w:rPr>
        <w:t>Laadruimte</w:t>
      </w:r>
      <w:proofErr w:type="spellEnd"/>
    </w:p>
    <w:p w:rsidR="00204BAB" w:rsidRPr="007D3B83" w:rsidRDefault="00204BAB" w:rsidP="00204BAB">
      <w:pPr>
        <w:rPr>
          <w:lang w:val="en-US"/>
        </w:rPr>
      </w:pPr>
      <w:r w:rsidRPr="007D3B83">
        <w:rPr>
          <w:lang w:val="en-US"/>
        </w:rPr>
        <w:t xml:space="preserve">De </w:t>
      </w:r>
      <w:proofErr w:type="spellStart"/>
      <w:r w:rsidRPr="007D3B83">
        <w:rPr>
          <w:lang w:val="en-US"/>
        </w:rPr>
        <w:t>laadruimte</w:t>
      </w:r>
      <w:proofErr w:type="spellEnd"/>
      <w:r w:rsidRPr="007D3B83">
        <w:rPr>
          <w:lang w:val="en-US"/>
        </w:rPr>
        <w:t xml:space="preserve"> is </w:t>
      </w:r>
      <w:proofErr w:type="spellStart"/>
      <w:r w:rsidRPr="007D3B83">
        <w:rPr>
          <w:lang w:val="en-US"/>
        </w:rPr>
        <w:t>toegankelijk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dmv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een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glasschuifdeur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alsook</w:t>
      </w:r>
      <w:proofErr w:type="spellEnd"/>
      <w:r w:rsidRPr="007D3B83">
        <w:rPr>
          <w:lang w:val="en-US"/>
        </w:rPr>
        <w:t xml:space="preserve"> via </w:t>
      </w:r>
      <w:proofErr w:type="spellStart"/>
      <w:r w:rsidRPr="007D3B83">
        <w:rPr>
          <w:lang w:val="en-US"/>
        </w:rPr>
        <w:t>een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glasklapdeur</w:t>
      </w:r>
      <w:proofErr w:type="spellEnd"/>
      <w:r>
        <w:rPr>
          <w:lang w:val="en-US"/>
        </w:rPr>
        <w:t>.</w:t>
      </w:r>
    </w:p>
    <w:p w:rsidR="00204BAB" w:rsidRPr="007D3B83" w:rsidRDefault="00204BAB" w:rsidP="00204BAB">
      <w:pPr>
        <w:rPr>
          <w:lang w:val="en-US"/>
        </w:rPr>
      </w:pPr>
      <w:proofErr w:type="spellStart"/>
      <w:r w:rsidRPr="007D3B83">
        <w:rPr>
          <w:lang w:val="en-US"/>
        </w:rPr>
        <w:t>Zijwanden</w:t>
      </w:r>
      <w:proofErr w:type="spellEnd"/>
      <w:r w:rsidRPr="007D3B83">
        <w:rPr>
          <w:lang w:val="en-US"/>
        </w:rPr>
        <w:t xml:space="preserve">, </w:t>
      </w:r>
      <w:proofErr w:type="spellStart"/>
      <w:r w:rsidRPr="007D3B83">
        <w:rPr>
          <w:lang w:val="en-US"/>
        </w:rPr>
        <w:t>schuifdeuren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voorzien</w:t>
      </w:r>
      <w:proofErr w:type="spellEnd"/>
      <w:r w:rsidRPr="007D3B83">
        <w:rPr>
          <w:lang w:val="en-US"/>
        </w:rPr>
        <w:t xml:space="preserve"> van  </w:t>
      </w:r>
      <w:proofErr w:type="spellStart"/>
      <w:r w:rsidRPr="007D3B83">
        <w:rPr>
          <w:lang w:val="en-US"/>
        </w:rPr>
        <w:t>beglazing</w:t>
      </w:r>
      <w:proofErr w:type="spellEnd"/>
      <w:r>
        <w:rPr>
          <w:lang w:val="en-US"/>
        </w:rPr>
        <w:t>,</w:t>
      </w:r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achterbeglazing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uitgerust</w:t>
      </w:r>
      <w:proofErr w:type="spellEnd"/>
      <w:r w:rsidRPr="007D3B83">
        <w:rPr>
          <w:lang w:val="en-US"/>
        </w:rPr>
        <w:t xml:space="preserve"> met </w:t>
      </w:r>
      <w:proofErr w:type="spellStart"/>
      <w:r w:rsidRPr="007D3B83">
        <w:rPr>
          <w:lang w:val="en-US"/>
        </w:rPr>
        <w:t>wiswas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en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ontdooiing</w:t>
      </w:r>
      <w:proofErr w:type="spellEnd"/>
      <w:r>
        <w:rPr>
          <w:lang w:val="en-US"/>
        </w:rPr>
        <w:t>.</w:t>
      </w:r>
    </w:p>
    <w:p w:rsidR="00204BAB" w:rsidRPr="007D3B83" w:rsidRDefault="00204BAB" w:rsidP="00204BAB">
      <w:pPr>
        <w:rPr>
          <w:lang w:val="en-US"/>
        </w:rPr>
      </w:pPr>
      <w:proofErr w:type="spellStart"/>
      <w:r w:rsidRPr="007D3B83">
        <w:rPr>
          <w:lang w:val="en-US"/>
        </w:rPr>
        <w:t>Laadruimte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voorzien</w:t>
      </w:r>
      <w:proofErr w:type="spellEnd"/>
      <w:r w:rsidRPr="007D3B83">
        <w:rPr>
          <w:lang w:val="en-US"/>
        </w:rPr>
        <w:t xml:space="preserve"> van </w:t>
      </w:r>
      <w:proofErr w:type="spellStart"/>
      <w:r w:rsidRPr="007D3B83">
        <w:rPr>
          <w:lang w:val="en-US"/>
        </w:rPr>
        <w:t>sjorogen</w:t>
      </w:r>
      <w:proofErr w:type="spellEnd"/>
      <w:r>
        <w:rPr>
          <w:lang w:val="en-US"/>
        </w:rPr>
        <w:t>.</w:t>
      </w:r>
    </w:p>
    <w:p w:rsidR="00204BAB" w:rsidRPr="007D3B83" w:rsidRDefault="00204BAB" w:rsidP="00204BAB">
      <w:pPr>
        <w:rPr>
          <w:lang w:val="en-US"/>
        </w:rPr>
      </w:pPr>
    </w:p>
    <w:p w:rsidR="00204BAB" w:rsidRPr="00204BAB" w:rsidRDefault="00204BAB" w:rsidP="00204BAB">
      <w:pPr>
        <w:rPr>
          <w:u w:val="single"/>
          <w:lang w:val="en-US"/>
        </w:rPr>
      </w:pPr>
      <w:proofErr w:type="spellStart"/>
      <w:r w:rsidRPr="00204BAB">
        <w:rPr>
          <w:u w:val="single"/>
          <w:lang w:val="en-US"/>
        </w:rPr>
        <w:t>Documenten</w:t>
      </w:r>
      <w:proofErr w:type="spellEnd"/>
      <w:r w:rsidRPr="00204BAB">
        <w:rPr>
          <w:u w:val="single"/>
          <w:lang w:val="en-US"/>
        </w:rPr>
        <w:t xml:space="preserve">, </w:t>
      </w:r>
      <w:proofErr w:type="spellStart"/>
      <w:r w:rsidRPr="00204BAB">
        <w:rPr>
          <w:u w:val="single"/>
          <w:lang w:val="en-US"/>
        </w:rPr>
        <w:t>opleiding</w:t>
      </w:r>
      <w:proofErr w:type="spellEnd"/>
    </w:p>
    <w:p w:rsidR="00204BAB" w:rsidRPr="007D3B83" w:rsidRDefault="00204BAB" w:rsidP="00204BAB">
      <w:pPr>
        <w:rPr>
          <w:lang w:val="en-US"/>
        </w:rPr>
      </w:pPr>
      <w:proofErr w:type="spellStart"/>
      <w:r w:rsidRPr="007D3B83">
        <w:rPr>
          <w:lang w:val="en-US"/>
        </w:rPr>
        <w:t>Te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leveren</w:t>
      </w:r>
      <w:proofErr w:type="spellEnd"/>
      <w:r w:rsidRPr="007D3B83">
        <w:rPr>
          <w:lang w:val="en-US"/>
        </w:rPr>
        <w:t xml:space="preserve"> door </w:t>
      </w:r>
      <w:proofErr w:type="spellStart"/>
      <w:r w:rsidRPr="007D3B83">
        <w:rPr>
          <w:lang w:val="en-US"/>
        </w:rPr>
        <w:t>en</w:t>
      </w:r>
      <w:proofErr w:type="spellEnd"/>
      <w:r w:rsidRPr="007D3B83">
        <w:rPr>
          <w:lang w:val="en-US"/>
        </w:rPr>
        <w:t xml:space="preserve"> op </w:t>
      </w:r>
      <w:proofErr w:type="spellStart"/>
      <w:r w:rsidRPr="007D3B83">
        <w:rPr>
          <w:lang w:val="en-US"/>
        </w:rPr>
        <w:t>kosten</w:t>
      </w:r>
      <w:proofErr w:type="spellEnd"/>
      <w:r>
        <w:rPr>
          <w:lang w:val="en-US"/>
        </w:rPr>
        <w:t xml:space="preserve"> </w:t>
      </w:r>
      <w:proofErr w:type="spellStart"/>
      <w:r w:rsidRPr="007D3B83">
        <w:rPr>
          <w:lang w:val="en-US"/>
        </w:rPr>
        <w:t>inschrijver</w:t>
      </w:r>
      <w:proofErr w:type="spellEnd"/>
      <w:r w:rsidRPr="007D3B83">
        <w:rPr>
          <w:lang w:val="en-US"/>
        </w:rPr>
        <w:t>:</w:t>
      </w:r>
    </w:p>
    <w:p w:rsidR="00204BAB" w:rsidRPr="007D3B83" w:rsidRDefault="00204BAB" w:rsidP="00204BAB">
      <w:pPr>
        <w:rPr>
          <w:lang w:val="en-US"/>
        </w:rPr>
      </w:pPr>
      <w:r w:rsidRPr="007D3B83">
        <w:rPr>
          <w:lang w:val="en-US"/>
        </w:rPr>
        <w:t>-</w:t>
      </w:r>
      <w:proofErr w:type="spellStart"/>
      <w:r w:rsidRPr="007D3B83">
        <w:rPr>
          <w:lang w:val="en-US"/>
        </w:rPr>
        <w:t>keuringsattest</w:t>
      </w:r>
      <w:proofErr w:type="spellEnd"/>
    </w:p>
    <w:p w:rsidR="00204BAB" w:rsidRPr="007D3B83" w:rsidRDefault="00204BAB" w:rsidP="00204BAB">
      <w:pPr>
        <w:rPr>
          <w:lang w:val="en-US"/>
        </w:rPr>
      </w:pPr>
      <w:r w:rsidRPr="007D3B83">
        <w:rPr>
          <w:lang w:val="en-US"/>
        </w:rPr>
        <w:t>-</w:t>
      </w:r>
      <w:proofErr w:type="spellStart"/>
      <w:r w:rsidRPr="007D3B83">
        <w:rPr>
          <w:lang w:val="en-US"/>
        </w:rPr>
        <w:t>Nederlandstalige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handleiding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gebruik</w:t>
      </w:r>
      <w:proofErr w:type="spellEnd"/>
      <w:r w:rsidRPr="007D3B83">
        <w:rPr>
          <w:lang w:val="en-US"/>
        </w:rPr>
        <w:t xml:space="preserve">, </w:t>
      </w:r>
      <w:proofErr w:type="spellStart"/>
      <w:r w:rsidRPr="007D3B83">
        <w:rPr>
          <w:lang w:val="en-US"/>
        </w:rPr>
        <w:t>onderhoud</w:t>
      </w:r>
      <w:proofErr w:type="spellEnd"/>
      <w:r w:rsidRPr="007D3B83">
        <w:rPr>
          <w:lang w:val="en-US"/>
        </w:rPr>
        <w:t xml:space="preserve"> , </w:t>
      </w:r>
      <w:proofErr w:type="spellStart"/>
      <w:r w:rsidRPr="007D3B83">
        <w:rPr>
          <w:lang w:val="en-US"/>
        </w:rPr>
        <w:t>herstelling</w:t>
      </w:r>
      <w:proofErr w:type="spellEnd"/>
      <w:r>
        <w:rPr>
          <w:lang w:val="en-US"/>
        </w:rPr>
        <w:t>.</w:t>
      </w:r>
      <w:r w:rsidRPr="007D3B83">
        <w:rPr>
          <w:lang w:val="en-US"/>
        </w:rPr>
        <w:t xml:space="preserve"> </w:t>
      </w:r>
    </w:p>
    <w:p w:rsidR="00204BAB" w:rsidRPr="007D3B83" w:rsidRDefault="00204BAB" w:rsidP="00204BAB">
      <w:pPr>
        <w:rPr>
          <w:lang w:val="en-US"/>
        </w:rPr>
      </w:pPr>
      <w:proofErr w:type="spellStart"/>
      <w:r w:rsidRPr="007D3B83">
        <w:rPr>
          <w:lang w:val="en-US"/>
        </w:rPr>
        <w:t>Opleiding</w:t>
      </w:r>
      <w:proofErr w:type="spellEnd"/>
      <w:r w:rsidRPr="007D3B83">
        <w:rPr>
          <w:lang w:val="en-US"/>
        </w:rPr>
        <w:t xml:space="preserve"> door </w:t>
      </w:r>
      <w:proofErr w:type="spellStart"/>
      <w:r w:rsidRPr="007D3B83">
        <w:rPr>
          <w:lang w:val="en-US"/>
        </w:rPr>
        <w:t>en</w:t>
      </w:r>
      <w:proofErr w:type="spellEnd"/>
      <w:r w:rsidRPr="007D3B83">
        <w:rPr>
          <w:lang w:val="en-US"/>
        </w:rPr>
        <w:t xml:space="preserve"> op </w:t>
      </w:r>
      <w:proofErr w:type="spellStart"/>
      <w:r w:rsidRPr="007D3B83">
        <w:rPr>
          <w:lang w:val="en-US"/>
        </w:rPr>
        <w:t>kosten</w:t>
      </w:r>
      <w:proofErr w:type="spellEnd"/>
      <w:r w:rsidRPr="007D3B83">
        <w:rPr>
          <w:lang w:val="en-US"/>
        </w:rPr>
        <w:t xml:space="preserve"> </w:t>
      </w:r>
      <w:proofErr w:type="spellStart"/>
      <w:r w:rsidRPr="007D3B83">
        <w:rPr>
          <w:lang w:val="en-US"/>
        </w:rPr>
        <w:t>te</w:t>
      </w:r>
      <w:proofErr w:type="spellEnd"/>
      <w:r w:rsidRPr="007D3B83">
        <w:rPr>
          <w:lang w:val="en-US"/>
        </w:rPr>
        <w:t xml:space="preserve"> Genk van de </w:t>
      </w:r>
      <w:proofErr w:type="spellStart"/>
      <w:r w:rsidRPr="007D3B83">
        <w:rPr>
          <w:lang w:val="en-US"/>
        </w:rPr>
        <w:t>bestuurders</w:t>
      </w:r>
      <w:proofErr w:type="spellEnd"/>
      <w:r w:rsidRPr="007D3B83">
        <w:rPr>
          <w:lang w:val="en-US"/>
        </w:rPr>
        <w:t xml:space="preserve"> ( ca 2u ), </w:t>
      </w:r>
      <w:proofErr w:type="spellStart"/>
      <w:r w:rsidRPr="007D3B83">
        <w:rPr>
          <w:lang w:val="en-US"/>
        </w:rPr>
        <w:t>mechaniekers</w:t>
      </w:r>
      <w:proofErr w:type="spellEnd"/>
      <w:r w:rsidRPr="007D3B83">
        <w:rPr>
          <w:lang w:val="en-US"/>
        </w:rPr>
        <w:t xml:space="preserve"> ( ca 2u)</w:t>
      </w:r>
      <w:r>
        <w:rPr>
          <w:lang w:val="en-US"/>
        </w:rPr>
        <w:t>.</w:t>
      </w:r>
    </w:p>
    <w:p w:rsidR="00565C7A" w:rsidRDefault="009F700C"/>
    <w:sectPr w:rsidR="0056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Calligr BT">
    <w:altName w:val="Palatino Linotype"/>
    <w:charset w:val="00"/>
    <w:family w:val="roman"/>
    <w:pitch w:val="variable"/>
    <w:sig w:usb0="00000001" w:usb1="0000004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3BE2"/>
    <w:multiLevelType w:val="multilevel"/>
    <w:tmpl w:val="61DA3BA4"/>
    <w:lvl w:ilvl="0">
      <w:start w:val="1"/>
      <w:numFmt w:val="upperRoman"/>
      <w:pStyle w:val="Kop1"/>
      <w:suff w:val="space"/>
      <w:lvlText w:val="%1."/>
      <w:lvlJc w:val="left"/>
      <w:pPr>
        <w:ind w:left="432" w:hanging="432"/>
      </w:pPr>
      <w:rPr>
        <w:rFonts w:ascii="Tahoma" w:hAnsi="Tahoma" w:hint="default"/>
        <w:b/>
        <w:i w:val="0"/>
        <w:color w:val="FFFFFF"/>
        <w:sz w:val="28"/>
      </w:rPr>
    </w:lvl>
    <w:lvl w:ilvl="1">
      <w:start w:val="1"/>
      <w:numFmt w:val="decimal"/>
      <w:pStyle w:val="Kop2"/>
      <w:suff w:val="space"/>
      <w:lvlText w:val="%1.%2"/>
      <w:lvlJc w:val="left"/>
      <w:pPr>
        <w:ind w:left="0" w:firstLine="0"/>
      </w:pPr>
      <w:rPr>
        <w:rFonts w:ascii="Tahoma" w:hAnsi="Tahoma" w:hint="default"/>
        <w:b/>
        <w:i w:val="0"/>
        <w:color w:val="000080"/>
        <w:sz w:val="28"/>
        <w:lang w:val="en-GB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1588" w:hanging="1588"/>
      </w:pPr>
      <w:rPr>
        <w:rFonts w:ascii="Tahoma" w:hAnsi="Tahoma" w:hint="default"/>
        <w:b/>
        <w:i w:val="0"/>
        <w:color w:val="000080"/>
        <w:sz w:val="24"/>
        <w:szCs w:val="24"/>
      </w:r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  <w:rPr>
        <w:rFonts w:ascii="Tahoma" w:hAnsi="Tahoma" w:hint="default"/>
        <w:b/>
        <w:i w:val="0"/>
        <w:color w:val="000080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AB"/>
    <w:rsid w:val="00204BAB"/>
    <w:rsid w:val="00446CD4"/>
    <w:rsid w:val="005600D9"/>
    <w:rsid w:val="009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4BAB"/>
    <w:pPr>
      <w:spacing w:after="0" w:line="240" w:lineRule="auto"/>
    </w:pPr>
    <w:rPr>
      <w:rFonts w:ascii="ZapfCalligr BT" w:eastAsia="Times New Roman" w:hAnsi="ZapfCalligr BT" w:cs="Times New Roman"/>
      <w:sz w:val="21"/>
      <w:szCs w:val="24"/>
      <w:lang w:val="en-GB"/>
    </w:rPr>
  </w:style>
  <w:style w:type="paragraph" w:styleId="Kop1">
    <w:name w:val="heading 1"/>
    <w:basedOn w:val="Standaard"/>
    <w:next w:val="Standaard"/>
    <w:link w:val="Kop1Char"/>
    <w:qFormat/>
    <w:rsid w:val="00204BAB"/>
    <w:pPr>
      <w:keepNext/>
      <w:pageBreakBefore/>
      <w:numPr>
        <w:numId w:val="1"/>
      </w:numPr>
      <w:shd w:val="clear" w:color="auto" w:fill="000080"/>
      <w:spacing w:before="240" w:after="60"/>
      <w:jc w:val="both"/>
      <w:outlineLvl w:val="0"/>
    </w:pPr>
    <w:rPr>
      <w:b/>
      <w:color w:val="FFFFFF"/>
      <w:kern w:val="28"/>
      <w:sz w:val="28"/>
      <w:szCs w:val="20"/>
      <w:lang w:val="nl-BE"/>
    </w:rPr>
  </w:style>
  <w:style w:type="paragraph" w:styleId="Kop2">
    <w:name w:val="heading 2"/>
    <w:aliases w:val="2,Chapter x.x,H2,Header 2,Heading 2a,UNDERRUBRIK 1-2,h2,l2"/>
    <w:basedOn w:val="Standaard"/>
    <w:next w:val="Standaard"/>
    <w:link w:val="Kop2Char"/>
    <w:qFormat/>
    <w:rsid w:val="00204BAB"/>
    <w:pPr>
      <w:keepNext/>
      <w:numPr>
        <w:ilvl w:val="1"/>
        <w:numId w:val="1"/>
      </w:numPr>
      <w:pBdr>
        <w:top w:val="single" w:sz="24" w:space="1" w:color="000080"/>
      </w:pBdr>
      <w:spacing w:before="240" w:after="60"/>
      <w:jc w:val="both"/>
      <w:outlineLvl w:val="1"/>
    </w:pPr>
    <w:rPr>
      <w:b/>
      <w:color w:val="000080"/>
      <w:sz w:val="28"/>
      <w:szCs w:val="20"/>
      <w:lang w:val="nl-BE"/>
    </w:rPr>
  </w:style>
  <w:style w:type="paragraph" w:styleId="Kop3">
    <w:name w:val="heading 3"/>
    <w:aliases w:val="Chapter x.x.x,H3,Underrubrik2,heading 3"/>
    <w:basedOn w:val="Standaard"/>
    <w:next w:val="Standaard"/>
    <w:link w:val="Kop3Char"/>
    <w:qFormat/>
    <w:rsid w:val="00204BAB"/>
    <w:pPr>
      <w:keepNext/>
      <w:numPr>
        <w:ilvl w:val="2"/>
        <w:numId w:val="1"/>
      </w:numPr>
      <w:spacing w:before="240" w:after="60"/>
      <w:outlineLvl w:val="2"/>
    </w:pPr>
    <w:rPr>
      <w:b/>
      <w:color w:val="000080"/>
      <w:sz w:val="24"/>
      <w:szCs w:val="20"/>
      <w:lang w:val="nl-BE"/>
    </w:rPr>
  </w:style>
  <w:style w:type="paragraph" w:styleId="Kop4">
    <w:name w:val="heading 4"/>
    <w:basedOn w:val="Standaard"/>
    <w:next w:val="Standaard"/>
    <w:link w:val="Kop4Char"/>
    <w:qFormat/>
    <w:rsid w:val="00204BAB"/>
    <w:pPr>
      <w:keepNext/>
      <w:numPr>
        <w:ilvl w:val="3"/>
        <w:numId w:val="1"/>
      </w:numPr>
      <w:spacing w:before="240" w:after="60"/>
      <w:outlineLvl w:val="3"/>
    </w:pPr>
    <w:rPr>
      <w:b/>
      <w:color w:val="000080"/>
      <w:sz w:val="22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04BAB"/>
    <w:rPr>
      <w:rFonts w:ascii="ZapfCalligr BT" w:eastAsia="Times New Roman" w:hAnsi="ZapfCalligr BT" w:cs="Times New Roman"/>
      <w:b/>
      <w:color w:val="FFFFFF"/>
      <w:kern w:val="28"/>
      <w:sz w:val="28"/>
      <w:szCs w:val="20"/>
      <w:shd w:val="clear" w:color="auto" w:fill="000080"/>
    </w:rPr>
  </w:style>
  <w:style w:type="character" w:customStyle="1" w:styleId="Kop2Char">
    <w:name w:val="Kop 2 Char"/>
    <w:aliases w:val="2 Char,Chapter x.x Char,H2 Char,Header 2 Char,Heading 2a Char,UNDERRUBRIK 1-2 Char,h2 Char,l2 Char"/>
    <w:basedOn w:val="Standaardalinea-lettertype"/>
    <w:link w:val="Kop2"/>
    <w:rsid w:val="00204BAB"/>
    <w:rPr>
      <w:rFonts w:ascii="ZapfCalligr BT" w:eastAsia="Times New Roman" w:hAnsi="ZapfCalligr BT" w:cs="Times New Roman"/>
      <w:b/>
      <w:color w:val="000080"/>
      <w:sz w:val="28"/>
      <w:szCs w:val="20"/>
    </w:rPr>
  </w:style>
  <w:style w:type="character" w:customStyle="1" w:styleId="Kop3Char">
    <w:name w:val="Kop 3 Char"/>
    <w:aliases w:val="Chapter x.x.x Char,H3 Char,Underrubrik2 Char,heading 3 Char"/>
    <w:basedOn w:val="Standaardalinea-lettertype"/>
    <w:link w:val="Kop3"/>
    <w:rsid w:val="00204BAB"/>
    <w:rPr>
      <w:rFonts w:ascii="ZapfCalligr BT" w:eastAsia="Times New Roman" w:hAnsi="ZapfCalligr BT" w:cs="Times New Roman"/>
      <w:b/>
      <w:color w:val="000080"/>
      <w:sz w:val="24"/>
      <w:szCs w:val="20"/>
    </w:rPr>
  </w:style>
  <w:style w:type="character" w:customStyle="1" w:styleId="Kop4Char">
    <w:name w:val="Kop 4 Char"/>
    <w:basedOn w:val="Standaardalinea-lettertype"/>
    <w:link w:val="Kop4"/>
    <w:rsid w:val="00204BAB"/>
    <w:rPr>
      <w:rFonts w:ascii="ZapfCalligr BT" w:eastAsia="Times New Roman" w:hAnsi="ZapfCalligr BT" w:cs="Times New Roman"/>
      <w:b/>
      <w:color w:val="00008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4BAB"/>
    <w:pPr>
      <w:spacing w:after="0" w:line="240" w:lineRule="auto"/>
    </w:pPr>
    <w:rPr>
      <w:rFonts w:ascii="ZapfCalligr BT" w:eastAsia="Times New Roman" w:hAnsi="ZapfCalligr BT" w:cs="Times New Roman"/>
      <w:sz w:val="21"/>
      <w:szCs w:val="24"/>
      <w:lang w:val="en-GB"/>
    </w:rPr>
  </w:style>
  <w:style w:type="paragraph" w:styleId="Kop1">
    <w:name w:val="heading 1"/>
    <w:basedOn w:val="Standaard"/>
    <w:next w:val="Standaard"/>
    <w:link w:val="Kop1Char"/>
    <w:qFormat/>
    <w:rsid w:val="00204BAB"/>
    <w:pPr>
      <w:keepNext/>
      <w:pageBreakBefore/>
      <w:numPr>
        <w:numId w:val="1"/>
      </w:numPr>
      <w:shd w:val="clear" w:color="auto" w:fill="000080"/>
      <w:spacing w:before="240" w:after="60"/>
      <w:jc w:val="both"/>
      <w:outlineLvl w:val="0"/>
    </w:pPr>
    <w:rPr>
      <w:b/>
      <w:color w:val="FFFFFF"/>
      <w:kern w:val="28"/>
      <w:sz w:val="28"/>
      <w:szCs w:val="20"/>
      <w:lang w:val="nl-BE"/>
    </w:rPr>
  </w:style>
  <w:style w:type="paragraph" w:styleId="Kop2">
    <w:name w:val="heading 2"/>
    <w:aliases w:val="2,Chapter x.x,H2,Header 2,Heading 2a,UNDERRUBRIK 1-2,h2,l2"/>
    <w:basedOn w:val="Standaard"/>
    <w:next w:val="Standaard"/>
    <w:link w:val="Kop2Char"/>
    <w:qFormat/>
    <w:rsid w:val="00204BAB"/>
    <w:pPr>
      <w:keepNext/>
      <w:numPr>
        <w:ilvl w:val="1"/>
        <w:numId w:val="1"/>
      </w:numPr>
      <w:pBdr>
        <w:top w:val="single" w:sz="24" w:space="1" w:color="000080"/>
      </w:pBdr>
      <w:spacing w:before="240" w:after="60"/>
      <w:jc w:val="both"/>
      <w:outlineLvl w:val="1"/>
    </w:pPr>
    <w:rPr>
      <w:b/>
      <w:color w:val="000080"/>
      <w:sz w:val="28"/>
      <w:szCs w:val="20"/>
      <w:lang w:val="nl-BE"/>
    </w:rPr>
  </w:style>
  <w:style w:type="paragraph" w:styleId="Kop3">
    <w:name w:val="heading 3"/>
    <w:aliases w:val="Chapter x.x.x,H3,Underrubrik2,heading 3"/>
    <w:basedOn w:val="Standaard"/>
    <w:next w:val="Standaard"/>
    <w:link w:val="Kop3Char"/>
    <w:qFormat/>
    <w:rsid w:val="00204BAB"/>
    <w:pPr>
      <w:keepNext/>
      <w:numPr>
        <w:ilvl w:val="2"/>
        <w:numId w:val="1"/>
      </w:numPr>
      <w:spacing w:before="240" w:after="60"/>
      <w:outlineLvl w:val="2"/>
    </w:pPr>
    <w:rPr>
      <w:b/>
      <w:color w:val="000080"/>
      <w:sz w:val="24"/>
      <w:szCs w:val="20"/>
      <w:lang w:val="nl-BE"/>
    </w:rPr>
  </w:style>
  <w:style w:type="paragraph" w:styleId="Kop4">
    <w:name w:val="heading 4"/>
    <w:basedOn w:val="Standaard"/>
    <w:next w:val="Standaard"/>
    <w:link w:val="Kop4Char"/>
    <w:qFormat/>
    <w:rsid w:val="00204BAB"/>
    <w:pPr>
      <w:keepNext/>
      <w:numPr>
        <w:ilvl w:val="3"/>
        <w:numId w:val="1"/>
      </w:numPr>
      <w:spacing w:before="240" w:after="60"/>
      <w:outlineLvl w:val="3"/>
    </w:pPr>
    <w:rPr>
      <w:b/>
      <w:color w:val="000080"/>
      <w:sz w:val="22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04BAB"/>
    <w:rPr>
      <w:rFonts w:ascii="ZapfCalligr BT" w:eastAsia="Times New Roman" w:hAnsi="ZapfCalligr BT" w:cs="Times New Roman"/>
      <w:b/>
      <w:color w:val="FFFFFF"/>
      <w:kern w:val="28"/>
      <w:sz w:val="28"/>
      <w:szCs w:val="20"/>
      <w:shd w:val="clear" w:color="auto" w:fill="000080"/>
    </w:rPr>
  </w:style>
  <w:style w:type="character" w:customStyle="1" w:styleId="Kop2Char">
    <w:name w:val="Kop 2 Char"/>
    <w:aliases w:val="2 Char,Chapter x.x Char,H2 Char,Header 2 Char,Heading 2a Char,UNDERRUBRIK 1-2 Char,h2 Char,l2 Char"/>
    <w:basedOn w:val="Standaardalinea-lettertype"/>
    <w:link w:val="Kop2"/>
    <w:rsid w:val="00204BAB"/>
    <w:rPr>
      <w:rFonts w:ascii="ZapfCalligr BT" w:eastAsia="Times New Roman" w:hAnsi="ZapfCalligr BT" w:cs="Times New Roman"/>
      <w:b/>
      <w:color w:val="000080"/>
      <w:sz w:val="28"/>
      <w:szCs w:val="20"/>
    </w:rPr>
  </w:style>
  <w:style w:type="character" w:customStyle="1" w:styleId="Kop3Char">
    <w:name w:val="Kop 3 Char"/>
    <w:aliases w:val="Chapter x.x.x Char,H3 Char,Underrubrik2 Char,heading 3 Char"/>
    <w:basedOn w:val="Standaardalinea-lettertype"/>
    <w:link w:val="Kop3"/>
    <w:rsid w:val="00204BAB"/>
    <w:rPr>
      <w:rFonts w:ascii="ZapfCalligr BT" w:eastAsia="Times New Roman" w:hAnsi="ZapfCalligr BT" w:cs="Times New Roman"/>
      <w:b/>
      <w:color w:val="000080"/>
      <w:sz w:val="24"/>
      <w:szCs w:val="20"/>
    </w:rPr>
  </w:style>
  <w:style w:type="character" w:customStyle="1" w:styleId="Kop4Char">
    <w:name w:val="Kop 4 Char"/>
    <w:basedOn w:val="Standaardalinea-lettertype"/>
    <w:link w:val="Kop4"/>
    <w:rsid w:val="00204BAB"/>
    <w:rPr>
      <w:rFonts w:ascii="ZapfCalligr BT" w:eastAsia="Times New Roman" w:hAnsi="ZapfCalligr BT" w:cs="Times New Roman"/>
      <w:b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Genk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Fiata Tiziana</dc:creator>
  <cp:lastModifiedBy>Lisanne Schildermans</cp:lastModifiedBy>
  <cp:revision>2</cp:revision>
  <dcterms:created xsi:type="dcterms:W3CDTF">2019-09-27T06:12:00Z</dcterms:created>
  <dcterms:modified xsi:type="dcterms:W3CDTF">2019-09-27T06:12:00Z</dcterms:modified>
</cp:coreProperties>
</file>